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3EA1A" w14:textId="146A7D17" w:rsidR="00415925" w:rsidRPr="002B60D0" w:rsidRDefault="002B60D0" w:rsidP="00772976">
      <w:pPr>
        <w:spacing w:before="100" w:beforeAutospacing="1" w:after="100" w:afterAutospacing="1"/>
        <w:jc w:val="center"/>
        <w:outlineLvl w:val="0"/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</w:pPr>
      <w:r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Dokument pomoczniczy v1.0</w:t>
      </w:r>
      <w:r w:rsidR="008D66A6"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  <w:r w:rsidR="001F4D63"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–</w:t>
      </w:r>
      <w:r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reguły</w:t>
      </w:r>
      <w:r w:rsidR="001F4D63"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br/>
      </w:r>
      <w:r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Utility Statement </w:t>
      </w:r>
      <w:r w:rsidR="00DB41DB"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v1.</w:t>
      </w:r>
      <w:r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0</w:t>
      </w:r>
      <w:r w:rsidR="008D66A6"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  <w:r w:rsidR="001F4D63"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– rules</w:t>
      </w:r>
      <w:r w:rsidR="00772976" w:rsidRPr="002B60D0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508"/>
        <w:gridCol w:w="851"/>
      </w:tblGrid>
      <w:tr w:rsidR="00415925" w:rsidRPr="007E26DD" w14:paraId="740BEC3C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EF8A495" w14:textId="77777777" w:rsidR="00415925" w:rsidRPr="002B60D0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en-US" w:eastAsia="pl-PL"/>
              </w:rPr>
              <w:t>Identifier</w:t>
            </w:r>
          </w:p>
        </w:tc>
        <w:tc>
          <w:tcPr>
            <w:tcW w:w="7508" w:type="dxa"/>
            <w:vAlign w:val="center"/>
            <w:hideMark/>
          </w:tcPr>
          <w:p w14:paraId="23CEF0BA" w14:textId="77777777" w:rsidR="00415925" w:rsidRPr="002B60D0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en-US" w:eastAsia="pl-PL"/>
              </w:rPr>
              <w:t>Error message</w:t>
            </w:r>
          </w:p>
        </w:tc>
        <w:tc>
          <w:tcPr>
            <w:tcW w:w="851" w:type="dxa"/>
            <w:vAlign w:val="center"/>
            <w:hideMark/>
          </w:tcPr>
          <w:p w14:paraId="54F5C824" w14:textId="77777777" w:rsidR="00415925" w:rsidRPr="002B60D0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en-US" w:eastAsia="pl-PL"/>
              </w:rPr>
              <w:t>Flag</w:t>
            </w:r>
          </w:p>
        </w:tc>
      </w:tr>
      <w:tr w:rsidR="001274D4" w:rsidRPr="00FC0E93" w14:paraId="14BD885E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3DB01E09" w14:textId="4129822B" w:rsidR="001274D4" w:rsidRPr="002B60D0" w:rsidRDefault="001274D4" w:rsidP="00B73DE2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PL-</w:t>
            </w:r>
            <w:r w:rsidR="00B73DE2"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US</w:t>
            </w: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-</w:t>
            </w:r>
            <w:r w:rsidR="00C43205"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0</w:t>
            </w: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1</w:t>
            </w:r>
          </w:p>
        </w:tc>
        <w:tc>
          <w:tcPr>
            <w:tcW w:w="7508" w:type="dxa"/>
            <w:vAlign w:val="center"/>
          </w:tcPr>
          <w:p w14:paraId="287D0435" w14:textId="10452A37" w:rsidR="001274D4" w:rsidRPr="00FC0E93" w:rsidRDefault="001274D4" w:rsidP="002B60D0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[PL-</w:t>
            </w:r>
            <w:r w:rsidR="00B620FA" w:rsidRPr="00B73DE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US</w:t>
            </w:r>
            <w:r w:rsidR="00B620FA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-</w:t>
            </w:r>
            <w:r w:rsidR="00C43205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0</w:t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1] 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Element 'cbc:Custom</w:t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izationID' musi zawierać watość </w:t>
            </w:r>
            <w:r w:rsidR="00B73DE2" w:rsidRPr="00B73DE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'urn:fdc:www.efaktura.gov.pl:ver2.0:trns:us:ver1.0'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br/>
            </w:r>
            <w:r w:rsidR="00B73DE2" w:rsidRPr="00B73DE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Element 'cbc:CustomizationID' MUST contain value 'urn:fdc:www.efaktura.gov.pl:ver2.0:trns:us:ver1.0'.</w:t>
            </w:r>
          </w:p>
        </w:tc>
        <w:tc>
          <w:tcPr>
            <w:tcW w:w="851" w:type="dxa"/>
            <w:vAlign w:val="center"/>
          </w:tcPr>
          <w:p w14:paraId="5F171CED" w14:textId="165F4979" w:rsidR="001274D4" w:rsidRPr="007E26DD" w:rsidRDefault="001274D4" w:rsidP="001274D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51D6A7B2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12A26C1E" w14:textId="778D415B" w:rsidR="001274D4" w:rsidRPr="007E26DD" w:rsidRDefault="001274D4" w:rsidP="00B620F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B620FA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-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="00B620FA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7508" w:type="dxa"/>
            <w:vAlign w:val="center"/>
          </w:tcPr>
          <w:p w14:paraId="32ED4F27" w14:textId="15AA6E1B" w:rsidR="001274D4" w:rsidRPr="00B620FA" w:rsidRDefault="00B620FA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</w:t>
            </w:r>
            <w:r w:rsidR="001274D4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-</w:t>
            </w:r>
            <w:r w:rsidR="00C43205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2</w:t>
            </w:r>
            <w:r w:rsidR="001274D4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Element 'cbc:ProfileID' musi zawierać wartość </w:t>
            </w:r>
            <w:r w:rsidRPr="00B620FA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'urn:fdc:www.efaktura.gov.pl:ver2.0:us:ver1.0'</w:t>
            </w:r>
          </w:p>
          <w:p w14:paraId="7C1A8779" w14:textId="487135EE" w:rsidR="001274D4" w:rsidRPr="007E26DD" w:rsidRDefault="00B620FA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yellow"/>
                <w:lang w:val="en-US" w:eastAsia="pl-PL"/>
              </w:rPr>
            </w:pPr>
            <w:r w:rsidRPr="00B620FA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Element 'cbc:ProfileID' MUST contain value 'urn:fdc:www.efaktura.gov.pl:ver2.0:us:ver1.0'.</w:t>
            </w:r>
          </w:p>
        </w:tc>
        <w:tc>
          <w:tcPr>
            <w:tcW w:w="851" w:type="dxa"/>
            <w:vAlign w:val="center"/>
          </w:tcPr>
          <w:p w14:paraId="20CC1F3A" w14:textId="290C7B7B" w:rsidR="001274D4" w:rsidRPr="007E26DD" w:rsidRDefault="001274D4" w:rsidP="001274D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165F79BD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32BE1ABC" w14:textId="00CE472C" w:rsidR="001274D4" w:rsidRPr="007E26DD" w:rsidRDefault="00C43205" w:rsidP="00A86E6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A86E6C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-0</w:t>
            </w:r>
            <w:r w:rsidR="00A86E6C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7508" w:type="dxa"/>
            <w:vAlign w:val="center"/>
          </w:tcPr>
          <w:p w14:paraId="4AF44CF9" w14:textId="09F6AA1F" w:rsidR="001274D4" w:rsidRPr="007E26DD" w:rsidRDefault="00A86E6C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[PL-US-03</w:t>
            </w:r>
            <w:r w:rsidR="001274D4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Referencje do dokumentu nie zawierają daty</w:t>
            </w:r>
          </w:p>
          <w:p w14:paraId="4214676D" w14:textId="715CB0AF" w:rsidR="001274D4" w:rsidRPr="007E26DD" w:rsidRDefault="002B60D0" w:rsidP="002B60D0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Date in </w:t>
            </w:r>
            <w:r w:rsidR="00A86E6C" w:rsidRPr="00A86E6C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cac:AdditionalDocumentReference/cbc:IssueDate MUST NOT be provided</w:t>
            </w:r>
          </w:p>
        </w:tc>
        <w:tc>
          <w:tcPr>
            <w:tcW w:w="851" w:type="dxa"/>
            <w:vAlign w:val="center"/>
          </w:tcPr>
          <w:p w14:paraId="23D0A53A" w14:textId="508C4A02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71E9D" w:rsidRPr="007E26DD" w14:paraId="4CA4DFF9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0F1A79F7" w14:textId="13A5C789" w:rsidR="00C71E9D" w:rsidRPr="007E26DD" w:rsidRDefault="00C71E9D" w:rsidP="00A86E6C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PL-US-03a</w:t>
            </w:r>
          </w:p>
        </w:tc>
        <w:tc>
          <w:tcPr>
            <w:tcW w:w="7508" w:type="dxa"/>
            <w:vAlign w:val="center"/>
          </w:tcPr>
          <w:p w14:paraId="0E078666" w14:textId="4C2B80F4" w:rsidR="00C71E9D" w:rsidRPr="00F07C32" w:rsidRDefault="00C71E9D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07C3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[PL-US-03a] Należy załączyć załącznik</w:t>
            </w:r>
            <w:r w:rsidR="003D3B8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</w:p>
          <w:p w14:paraId="05C5B2BB" w14:textId="4C4BB044" w:rsidR="00C71E9D" w:rsidRDefault="00C71E9D" w:rsidP="003D3B83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07C3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Attachment </w:t>
            </w:r>
            <w:r w:rsidR="003D3B8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MUST</w:t>
            </w:r>
            <w:r w:rsidRPr="00F07C3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be provided</w:t>
            </w:r>
            <w:r w:rsidR="00D020B2" w:rsidRPr="00F07C32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C6653AE" w14:textId="1C5B560D" w:rsidR="00C71E9D" w:rsidRPr="007E26DD" w:rsidRDefault="00C71E9D" w:rsidP="00AD6A8A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6BBBA7BF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588AD138" w14:textId="129BDF90" w:rsidR="001274D4" w:rsidRPr="007E26DD" w:rsidRDefault="00C43205" w:rsidP="004E5F1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4E5F1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US-04</w:t>
            </w:r>
          </w:p>
        </w:tc>
        <w:tc>
          <w:tcPr>
            <w:tcW w:w="7508" w:type="dxa"/>
            <w:vAlign w:val="center"/>
          </w:tcPr>
          <w:p w14:paraId="77AE5B18" w14:textId="7A862E6B" w:rsidR="001274D4" w:rsidRPr="002B60D0" w:rsidRDefault="004E5F15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[PL-US-04</w:t>
            </w:r>
            <w:r w:rsidR="001274D4"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] </w:t>
            </w: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Należy podać UtilityStatementTypeCode</w:t>
            </w:r>
          </w:p>
          <w:p w14:paraId="6089336C" w14:textId="6886C3DD" w:rsidR="001274D4" w:rsidRPr="007E26DD" w:rsidRDefault="002B60D0" w:rsidP="002B60D0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Value for </w:t>
            </w:r>
            <w:r w:rsidR="004E5F15" w:rsidRPr="004E5F1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UtilityStatementTypeCode MUST be provided.</w:t>
            </w:r>
          </w:p>
        </w:tc>
        <w:tc>
          <w:tcPr>
            <w:tcW w:w="851" w:type="dxa"/>
            <w:vAlign w:val="center"/>
          </w:tcPr>
          <w:p w14:paraId="0A86AD86" w14:textId="792A4867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713FB4CE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2F30D49C" w14:textId="28932059" w:rsidR="001274D4" w:rsidRPr="007E26DD" w:rsidRDefault="00C43205" w:rsidP="002B60D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US-05</w:t>
            </w:r>
          </w:p>
        </w:tc>
        <w:tc>
          <w:tcPr>
            <w:tcW w:w="7508" w:type="dxa"/>
            <w:vAlign w:val="center"/>
          </w:tcPr>
          <w:p w14:paraId="170EEA8E" w14:textId="0F7301B0" w:rsidR="001274D4" w:rsidRPr="002B60D0" w:rsidRDefault="002B60D0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[PL-US-05] N</w:t>
            </w:r>
            <w:r w:rsidR="00B6046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a</w:t>
            </w: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leży pdać kod waluty dla dokumentu</w:t>
            </w:r>
          </w:p>
          <w:p w14:paraId="7F592734" w14:textId="4C6424E1" w:rsidR="001274D4" w:rsidRPr="002B60D0" w:rsidRDefault="002B60D0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DocumentCurrencyCode MUST be provided.</w:t>
            </w:r>
          </w:p>
        </w:tc>
        <w:tc>
          <w:tcPr>
            <w:tcW w:w="851" w:type="dxa"/>
            <w:vAlign w:val="center"/>
          </w:tcPr>
          <w:p w14:paraId="1A42017C" w14:textId="66288E54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62876D86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595BCE27" w14:textId="05E4F81B" w:rsidR="001274D4" w:rsidRPr="007E26DD" w:rsidRDefault="002B60D0" w:rsidP="006B5FEB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PL-US-06</w:t>
            </w:r>
          </w:p>
        </w:tc>
        <w:tc>
          <w:tcPr>
            <w:tcW w:w="7508" w:type="dxa"/>
            <w:vAlign w:val="center"/>
          </w:tcPr>
          <w:p w14:paraId="5F33F58D" w14:textId="7497C45B" w:rsidR="006B5FEB" w:rsidRPr="002B60D0" w:rsidRDefault="002B60D0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[PL-US-06</w:t>
            </w:r>
            <w:r w:rsidR="006B5FEB"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</w:t>
            </w: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Należ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y wskazać numer dokumentu nadrzędnego, z którym wystepuje powiązanie</w:t>
            </w:r>
          </w:p>
          <w:p w14:paraId="32008B61" w14:textId="1502530E" w:rsidR="001274D4" w:rsidRPr="007E26DD" w:rsidRDefault="002B60D0" w:rsidP="00427450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ParentDocumentReference MUST be provided.</w:t>
            </w:r>
          </w:p>
        </w:tc>
        <w:tc>
          <w:tcPr>
            <w:tcW w:w="851" w:type="dxa"/>
            <w:vAlign w:val="center"/>
          </w:tcPr>
          <w:p w14:paraId="59EFE094" w14:textId="2FFAB565" w:rsidR="001274D4" w:rsidRPr="007E26DD" w:rsidRDefault="008F1779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77CD54D1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040504E3" w14:textId="7E53C262" w:rsidR="008C17CE" w:rsidRPr="007E26DD" w:rsidRDefault="008F1779" w:rsidP="002B60D0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US-07</w:t>
            </w:r>
          </w:p>
        </w:tc>
        <w:tc>
          <w:tcPr>
            <w:tcW w:w="7508" w:type="dxa"/>
            <w:vAlign w:val="center"/>
          </w:tcPr>
          <w:p w14:paraId="129B2BE1" w14:textId="5B7B70C5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</w:t>
            </w:r>
            <w:r w:rsid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US-07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]</w:t>
            </w:r>
            <w:r w:rsidR="008C17CE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Dokument pomocniczy powinien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zawierać identyfikator specyfikacji (BT-24)</w:t>
            </w:r>
          </w:p>
          <w:p w14:paraId="4F9937C7" w14:textId="4773EC85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</w:t>
            </w:r>
            <w:r w:rsid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n</w:t>
            </w:r>
            <w:r w:rsidR="008C17CE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="002B60D0"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Utility Statement</w:t>
            </w:r>
            <w:r w:rsid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="008C17CE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shall have a Specification 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identifier</w:t>
            </w:r>
          </w:p>
        </w:tc>
        <w:tc>
          <w:tcPr>
            <w:tcW w:w="851" w:type="dxa"/>
            <w:vAlign w:val="center"/>
          </w:tcPr>
          <w:p w14:paraId="43FDB9CA" w14:textId="400DB8E3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2B60D0" w:rsidRPr="007E26DD" w14:paraId="03779904" w14:textId="77777777" w:rsidTr="002B60D0">
        <w:trPr>
          <w:trHeight w:val="471"/>
        </w:trPr>
        <w:tc>
          <w:tcPr>
            <w:tcW w:w="1560" w:type="dxa"/>
            <w:noWrap/>
            <w:vAlign w:val="center"/>
          </w:tcPr>
          <w:p w14:paraId="3CDA9983" w14:textId="485D4F30" w:rsidR="002B60D0" w:rsidRPr="007E26DD" w:rsidRDefault="002B60D0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PL-US-08</w:t>
            </w:r>
          </w:p>
        </w:tc>
        <w:tc>
          <w:tcPr>
            <w:tcW w:w="7508" w:type="dxa"/>
            <w:vAlign w:val="center"/>
          </w:tcPr>
          <w:p w14:paraId="6ADC5359" w14:textId="0BC868FB" w:rsidR="002B60D0" w:rsidRPr="002B60D0" w:rsidRDefault="002B60D0" w:rsidP="008F1779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[PL-US-08] Należy okrelić proces biznesowy</w:t>
            </w:r>
          </w:p>
          <w:p w14:paraId="293FFD66" w14:textId="68ED18C6" w:rsidR="002B60D0" w:rsidRPr="002B60D0" w:rsidRDefault="002B60D0" w:rsidP="008F1779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Business process MUST be provided.</w:t>
            </w:r>
          </w:p>
        </w:tc>
        <w:tc>
          <w:tcPr>
            <w:tcW w:w="851" w:type="dxa"/>
            <w:vAlign w:val="center"/>
          </w:tcPr>
          <w:p w14:paraId="16E8FE7C" w14:textId="77777777" w:rsidR="002B60D0" w:rsidRPr="002B60D0" w:rsidRDefault="002B60D0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8C17CE" w:rsidRPr="007E26DD" w14:paraId="309336EB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2C6ACE14" w14:textId="17158795" w:rsidR="008C17CE" w:rsidRPr="007E26DD" w:rsidRDefault="002B60D0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PL-US-09</w:t>
            </w:r>
          </w:p>
        </w:tc>
        <w:tc>
          <w:tcPr>
            <w:tcW w:w="7508" w:type="dxa"/>
            <w:vAlign w:val="center"/>
          </w:tcPr>
          <w:p w14:paraId="7F5ACBAA" w14:textId="67B4A058" w:rsidR="008F1779" w:rsidRPr="000D60AE" w:rsidRDefault="002B60D0" w:rsidP="008F1779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0D60A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[PL-US-09</w:t>
            </w:r>
            <w:r w:rsidR="008F1779" w:rsidRPr="000D60A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</w:t>
            </w:r>
            <w:r w:rsidRPr="000D60A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Dokument pomocniczy powinien </w:t>
            </w:r>
            <w:r w:rsidR="008F1779" w:rsidRPr="000D60A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zawierać numer identyfikacyjny </w:t>
            </w:r>
            <w:r w:rsidRPr="000D60A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</w:r>
            <w:r w:rsidR="008F1779" w:rsidRPr="000D60A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(BT-1)</w:t>
            </w:r>
          </w:p>
          <w:p w14:paraId="1870AD29" w14:textId="085BF6D6" w:rsidR="008C17CE" w:rsidRPr="007E26DD" w:rsidRDefault="008F1779" w:rsidP="008F1779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</w:t>
            </w:r>
            <w:r w:rsid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n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="002B60D0"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Utility Statement</w:t>
            </w:r>
            <w:r w:rsid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shall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have an Invoice number</w:t>
            </w:r>
          </w:p>
        </w:tc>
        <w:tc>
          <w:tcPr>
            <w:tcW w:w="851" w:type="dxa"/>
            <w:vAlign w:val="center"/>
          </w:tcPr>
          <w:p w14:paraId="35AFB3D8" w14:textId="20F61F7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błąd</w:t>
            </w: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br/>
              <w:t>fatal</w:t>
            </w:r>
          </w:p>
        </w:tc>
      </w:tr>
      <w:tr w:rsidR="008C17CE" w:rsidRPr="007E26DD" w14:paraId="3E321880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1A058DDE" w14:textId="6B31FEFD" w:rsidR="008C17CE" w:rsidRPr="007E26DD" w:rsidRDefault="008F1779" w:rsidP="000F00C4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PL-</w:t>
            </w:r>
            <w:r w:rsid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US-10</w:t>
            </w:r>
          </w:p>
        </w:tc>
        <w:tc>
          <w:tcPr>
            <w:tcW w:w="7508" w:type="dxa"/>
            <w:vAlign w:val="center"/>
          </w:tcPr>
          <w:p w14:paraId="38C2DBCA" w14:textId="7CDBACE2" w:rsidR="008F1779" w:rsidRPr="000F00C4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</w:t>
            </w:r>
            <w:r w:rsid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US-10</w:t>
            </w:r>
            <w:r w:rsidRP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] </w:t>
            </w:r>
            <w:r w:rsidR="000F00C4" w:rsidRP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Dokument pomocniczy powinien 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zawierać datę wysłania</w:t>
            </w:r>
          </w:p>
          <w:p w14:paraId="62204F9E" w14:textId="7EC64EF0" w:rsidR="008C17CE" w:rsidRPr="007E26DD" w:rsidRDefault="000F00C4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n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Pr="002B60D0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Utility State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shall h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ave an Invoice issue date</w:t>
            </w:r>
          </w:p>
        </w:tc>
        <w:tc>
          <w:tcPr>
            <w:tcW w:w="851" w:type="dxa"/>
            <w:vAlign w:val="center"/>
          </w:tcPr>
          <w:p w14:paraId="0C9B55AA" w14:textId="1D20C2B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3D6620E3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1C7F5350" w14:textId="4245BE0F" w:rsidR="008C17CE" w:rsidRPr="007E26DD" w:rsidRDefault="00552B4E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PL-US-11</w:t>
            </w:r>
          </w:p>
        </w:tc>
        <w:tc>
          <w:tcPr>
            <w:tcW w:w="7508" w:type="dxa"/>
            <w:vAlign w:val="center"/>
          </w:tcPr>
          <w:p w14:paraId="1A9BC188" w14:textId="7C765B68" w:rsidR="008F1779" w:rsidRPr="007E26DD" w:rsidRDefault="00552B4E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[PL-US-11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</w:t>
            </w:r>
            <w:r w:rsidRP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Dokument pomocniczy powinien 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zawierać nazwę 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Wysyłającego</w:t>
            </w:r>
          </w:p>
          <w:p w14:paraId="5BABE0AE" w14:textId="146F6877" w:rsidR="008C17CE" w:rsidRPr="007E26DD" w:rsidRDefault="00552B4E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552B4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An Utility Statement shall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contain the Sender name</w:t>
            </w:r>
            <w:r w:rsidRPr="00552B4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14:paraId="6BD74B06" w14:textId="0CD999DB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2F42B537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5C9D17C4" w14:textId="7149A25F" w:rsidR="008C17CE" w:rsidRPr="007E26DD" w:rsidRDefault="009A3BA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PL-US-12</w:t>
            </w:r>
          </w:p>
        </w:tc>
        <w:tc>
          <w:tcPr>
            <w:tcW w:w="7508" w:type="dxa"/>
            <w:vAlign w:val="center"/>
          </w:tcPr>
          <w:p w14:paraId="0E9FDD73" w14:textId="3B161A16" w:rsidR="008F1779" w:rsidRPr="007E26DD" w:rsidRDefault="009A3BA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[PL-US-12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</w:t>
            </w:r>
            <w:r w:rsidRP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Dokument pomocniczy powinien 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zawierać nazwę 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Odbiorcy</w:t>
            </w:r>
          </w:p>
          <w:p w14:paraId="11A5B1B8" w14:textId="23B96B02" w:rsidR="008C17CE" w:rsidRPr="007E26DD" w:rsidRDefault="009A3BA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9A3BA9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An Utility Statement shall c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ontain the Receiver name</w:t>
            </w:r>
            <w:r w:rsidRPr="009A3BA9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.</w:t>
            </w:r>
          </w:p>
        </w:tc>
        <w:tc>
          <w:tcPr>
            <w:tcW w:w="851" w:type="dxa"/>
            <w:vAlign w:val="center"/>
          </w:tcPr>
          <w:p w14:paraId="1C9F8875" w14:textId="12F017B7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7235D274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7F17AAA2" w14:textId="7DD25B34" w:rsidR="008C17CE" w:rsidRPr="007E26DD" w:rsidRDefault="00AD51AC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PL-US-13</w:t>
            </w:r>
          </w:p>
        </w:tc>
        <w:tc>
          <w:tcPr>
            <w:tcW w:w="7508" w:type="dxa"/>
            <w:vAlign w:val="center"/>
          </w:tcPr>
          <w:p w14:paraId="6BEBC7A7" w14:textId="7BF567ED" w:rsidR="002D07B3" w:rsidRPr="007E26DD" w:rsidRDefault="00AD51AC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[PL-US-13</w:t>
            </w:r>
            <w:r w:rsidR="002D07B3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]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Dokument pomocniczy powinien </w:t>
            </w:r>
            <w:r w:rsidR="002D07B3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zawierać adres 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Wysyłającego</w:t>
            </w:r>
          </w:p>
          <w:p w14:paraId="49F9F499" w14:textId="42DCBC87" w:rsidR="008C17CE" w:rsidRPr="007E26DD" w:rsidRDefault="00AD51AC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AD51AC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An Utility Statement shall contain the Sender postal address.</w:t>
            </w:r>
          </w:p>
        </w:tc>
        <w:tc>
          <w:tcPr>
            <w:tcW w:w="851" w:type="dxa"/>
            <w:vAlign w:val="center"/>
          </w:tcPr>
          <w:p w14:paraId="15297337" w14:textId="1FCA80F4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940BD" w:rsidRPr="007E26DD" w14:paraId="7E10B0E6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1955EA22" w14:textId="381285FD" w:rsidR="006940BD" w:rsidRDefault="006940BD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PL-US-13a</w:t>
            </w:r>
          </w:p>
        </w:tc>
        <w:tc>
          <w:tcPr>
            <w:tcW w:w="7508" w:type="dxa"/>
            <w:vAlign w:val="center"/>
          </w:tcPr>
          <w:p w14:paraId="1003E61B" w14:textId="515D2997" w:rsidR="006940BD" w:rsidRDefault="006940BD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</w:t>
            </w:r>
            <w:r w:rsidRPr="006940B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PL-US-13a]-An Utility Statement shall contain the Sender postal address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/</w:t>
            </w:r>
            <w:r w:rsidRPr="006940B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country.</w:t>
            </w:r>
          </w:p>
        </w:tc>
        <w:tc>
          <w:tcPr>
            <w:tcW w:w="851" w:type="dxa"/>
            <w:vAlign w:val="center"/>
          </w:tcPr>
          <w:p w14:paraId="009F65CA" w14:textId="70FAA89A" w:rsidR="006940BD" w:rsidRPr="007E26DD" w:rsidRDefault="006940BD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  <w:bookmarkStart w:id="0" w:name="_GoBack"/>
            <w:bookmarkEnd w:id="0"/>
          </w:p>
        </w:tc>
      </w:tr>
      <w:tr w:rsidR="008C17CE" w:rsidRPr="007E26DD" w14:paraId="4A6A113A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26D15027" w14:textId="22C8D7C4" w:rsidR="008C17CE" w:rsidRPr="007E26DD" w:rsidRDefault="007B2F34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lastRenderedPageBreak/>
              <w:t>PL-US-14</w:t>
            </w:r>
          </w:p>
        </w:tc>
        <w:tc>
          <w:tcPr>
            <w:tcW w:w="7508" w:type="dxa"/>
            <w:vAlign w:val="center"/>
          </w:tcPr>
          <w:p w14:paraId="122799EA" w14:textId="681AEA1D" w:rsidR="00F7308B" w:rsidRPr="007E26DD" w:rsidRDefault="007B2F34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[PL-US-14</w:t>
            </w:r>
            <w:r w:rsidR="00F7308B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]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0F00C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Dokument pomocniczy powinien </w:t>
            </w:r>
            <w:r w:rsidR="00F7308B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adres 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Odbiorcy</w:t>
            </w:r>
          </w:p>
          <w:p w14:paraId="46FCA60F" w14:textId="6C38D75C" w:rsidR="008C17CE" w:rsidRPr="007E26DD" w:rsidRDefault="007B2F34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B2F3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An Utility Statement shall contain th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 Receiver postal address.</w:t>
            </w:r>
          </w:p>
        </w:tc>
        <w:tc>
          <w:tcPr>
            <w:tcW w:w="851" w:type="dxa"/>
            <w:vAlign w:val="center"/>
          </w:tcPr>
          <w:p w14:paraId="657B68A3" w14:textId="36C1D055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940BD" w:rsidRPr="007E26DD" w14:paraId="3821FC20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4074742E" w14:textId="39AB1773" w:rsidR="006940BD" w:rsidRDefault="006940BD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PL-US-14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a</w:t>
            </w:r>
          </w:p>
        </w:tc>
        <w:tc>
          <w:tcPr>
            <w:tcW w:w="7508" w:type="dxa"/>
            <w:vAlign w:val="center"/>
          </w:tcPr>
          <w:p w14:paraId="4E99DD61" w14:textId="697834FE" w:rsidR="006940BD" w:rsidRDefault="006940BD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6940B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[PL-US-14a]-An Utility Statement shall contain the Receiver postal address/country</w:t>
            </w:r>
          </w:p>
        </w:tc>
        <w:tc>
          <w:tcPr>
            <w:tcW w:w="851" w:type="dxa"/>
            <w:vAlign w:val="center"/>
          </w:tcPr>
          <w:p w14:paraId="7FCEB5D0" w14:textId="2FB5EABA" w:rsidR="006940BD" w:rsidRPr="007E26DD" w:rsidRDefault="006940BD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750F5252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05F1A0D5" w14:textId="42657106" w:rsidR="008C17CE" w:rsidRPr="007E26DD" w:rsidRDefault="008F1779" w:rsidP="00D813A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D813A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US-15</w:t>
            </w:r>
          </w:p>
        </w:tc>
        <w:tc>
          <w:tcPr>
            <w:tcW w:w="7508" w:type="dxa"/>
            <w:vAlign w:val="center"/>
          </w:tcPr>
          <w:p w14:paraId="0988496B" w14:textId="366C22E9" w:rsidR="009244C8" w:rsidRPr="00FC0E93" w:rsidRDefault="009244C8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US-15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W celu umołżiwienia automatycznej identyfikacji </w:t>
            </w:r>
            <w:r w:rsidR="007F3C58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Wysyłającego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należy posługiwać się jego identyfikatorami. </w:t>
            </w:r>
          </w:p>
          <w:p w14:paraId="21B3C141" w14:textId="3E8CB067" w:rsidR="008C17CE" w:rsidRPr="007E26DD" w:rsidRDefault="007F3C58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F3C58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In order for the buyer to automatically identify a supplie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r, the Sender identifier</w:t>
            </w:r>
            <w:r w:rsidRPr="007F3C58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, the Sender legal 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registration identifier </w:t>
            </w:r>
            <w:r w:rsidRPr="007F3C58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and/or the Sender VAT identifie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r </w:t>
            </w:r>
            <w:r w:rsidRPr="007F3C58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shall be present.</w:t>
            </w:r>
          </w:p>
        </w:tc>
        <w:tc>
          <w:tcPr>
            <w:tcW w:w="851" w:type="dxa"/>
            <w:vAlign w:val="center"/>
          </w:tcPr>
          <w:p w14:paraId="0809A519" w14:textId="44620F7D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br/>
              <w:t>fatal</w:t>
            </w:r>
          </w:p>
        </w:tc>
      </w:tr>
      <w:tr w:rsidR="008C17CE" w:rsidRPr="007E26DD" w14:paraId="609D86B6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0FD1A094" w14:textId="42A9C46C" w:rsidR="008C17CE" w:rsidRPr="007E26DD" w:rsidRDefault="008F1779" w:rsidP="00B07386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PL-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US-16</w:t>
            </w:r>
          </w:p>
        </w:tc>
        <w:tc>
          <w:tcPr>
            <w:tcW w:w="7508" w:type="dxa"/>
            <w:vAlign w:val="center"/>
          </w:tcPr>
          <w:p w14:paraId="395B538E" w14:textId="0F835BF0" w:rsidR="009244C8" w:rsidRPr="007E26DD" w:rsidRDefault="00B07386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[PL-US-16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Elektroniczny adres 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Wysyłającego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powinien posiadać identyfikator schematu.</w:t>
            </w:r>
          </w:p>
          <w:p w14:paraId="780A07FB" w14:textId="3AF10655" w:rsidR="008C17CE" w:rsidRPr="007E26DD" w:rsidRDefault="00B07386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The Se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nder electronic address </w:t>
            </w:r>
            <w:r w:rsidRP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shall have a Scheme identifier.</w:t>
            </w:r>
          </w:p>
        </w:tc>
        <w:tc>
          <w:tcPr>
            <w:tcW w:w="851" w:type="dxa"/>
            <w:vAlign w:val="center"/>
          </w:tcPr>
          <w:p w14:paraId="33E12D8F" w14:textId="00F91A9C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212DA2BD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58511533" w14:textId="6DC8048F" w:rsidR="008C17CE" w:rsidRPr="007E26DD" w:rsidRDefault="008F1779" w:rsidP="00B07386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US-17</w:t>
            </w:r>
          </w:p>
        </w:tc>
        <w:tc>
          <w:tcPr>
            <w:tcW w:w="7508" w:type="dxa"/>
            <w:vAlign w:val="center"/>
          </w:tcPr>
          <w:p w14:paraId="6DEEE76C" w14:textId="73E03FA2" w:rsidR="009244C8" w:rsidRPr="007E26DD" w:rsidRDefault="008F1779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US-17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]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Adres pocztowy 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Wysyłającego 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powinien zaw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ierać kod kraju </w:t>
            </w:r>
            <w:r w:rsid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Wysyłającego</w:t>
            </w:r>
          </w:p>
          <w:p w14:paraId="39A73492" w14:textId="1007CAD6" w:rsidR="008C17CE" w:rsidRPr="007E26DD" w:rsidRDefault="008F1779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The </w:t>
            </w:r>
            <w:r w:rsidR="00B07386" w:rsidRP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Sender 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postal address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shall conta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in a </w:t>
            </w:r>
            <w:r w:rsidR="00953AE5" w:rsidRP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Sender </w:t>
            </w:r>
            <w:r w:rsid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country code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.</w:t>
            </w:r>
          </w:p>
        </w:tc>
        <w:tc>
          <w:tcPr>
            <w:tcW w:w="851" w:type="dxa"/>
            <w:vAlign w:val="center"/>
          </w:tcPr>
          <w:p w14:paraId="5E98A638" w14:textId="6F7E913C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0E1F2EDB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5A6DA3E0" w14:textId="5F510127" w:rsidR="008C17CE" w:rsidRPr="007E26DD" w:rsidRDefault="008F1779" w:rsidP="00953AE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US-18</w:t>
            </w:r>
          </w:p>
        </w:tc>
        <w:tc>
          <w:tcPr>
            <w:tcW w:w="7508" w:type="dxa"/>
            <w:vAlign w:val="center"/>
          </w:tcPr>
          <w:p w14:paraId="624F1A3C" w14:textId="4AB3C101" w:rsidR="009244C8" w:rsidRPr="007E26DD" w:rsidRDefault="00953AE5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[PL-US-18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Elektroniczny adres 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Odbiorcy 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powinien 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posiadać identyfikator schematu.</w:t>
            </w:r>
          </w:p>
          <w:p w14:paraId="3B34BF23" w14:textId="5E167761" w:rsidR="008C17CE" w:rsidRPr="007E26DD" w:rsidRDefault="009244C8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T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he </w:t>
            </w:r>
            <w:r w:rsidR="00953AE5" w:rsidRP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Receiver </w:t>
            </w:r>
            <w:r w:rsid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electronic address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shall have a Scheme identifier.</w:t>
            </w:r>
          </w:p>
        </w:tc>
        <w:tc>
          <w:tcPr>
            <w:tcW w:w="851" w:type="dxa"/>
            <w:vAlign w:val="center"/>
          </w:tcPr>
          <w:p w14:paraId="719577BB" w14:textId="65969E56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44412111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6AEC9B70" w14:textId="36C5061C" w:rsidR="008C17CE" w:rsidRPr="007E26DD" w:rsidRDefault="008F1779" w:rsidP="009711DE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</w:t>
            </w:r>
            <w:r w:rsidR="009711D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US-19</w:t>
            </w:r>
          </w:p>
        </w:tc>
        <w:tc>
          <w:tcPr>
            <w:tcW w:w="7508" w:type="dxa"/>
            <w:vAlign w:val="center"/>
          </w:tcPr>
          <w:p w14:paraId="4CF10EC5" w14:textId="14830103" w:rsidR="00315C16" w:rsidRPr="007E26DD" w:rsidRDefault="009711DE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[PL-US-19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Adres pocztowy </w:t>
            </w:r>
            <w:r w:rsid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Odbiorcy 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powinien zawierać kod kraju </w:t>
            </w:r>
            <w:r w:rsid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Odbiorcy</w:t>
            </w:r>
          </w:p>
          <w:p w14:paraId="1214089C" w14:textId="33ADB030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The </w:t>
            </w:r>
            <w:r w:rsidR="00953AE5" w:rsidRP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Receiver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postal address shall contain a Buyer country</w:t>
            </w:r>
            <w:r w:rsid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code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.</w:t>
            </w:r>
          </w:p>
        </w:tc>
        <w:tc>
          <w:tcPr>
            <w:tcW w:w="851" w:type="dxa"/>
            <w:vAlign w:val="center"/>
          </w:tcPr>
          <w:p w14:paraId="259AF1F6" w14:textId="5E453211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69905040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1083C0EA" w14:textId="31AEEC88" w:rsidR="008C17CE" w:rsidRPr="007E26DD" w:rsidRDefault="0069298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PL-US-20</w:t>
            </w:r>
          </w:p>
        </w:tc>
        <w:tc>
          <w:tcPr>
            <w:tcW w:w="7508" w:type="dxa"/>
            <w:vAlign w:val="center"/>
          </w:tcPr>
          <w:p w14:paraId="1DAE81AB" w14:textId="37C032CC" w:rsidR="00315C16" w:rsidRPr="00FC0E93" w:rsidRDefault="0069298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[PL-US-20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] Identyfikator VAT </w:t>
            </w:r>
            <w:r w:rsidR="00B97938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Wysyłającego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, przedstwiciela podatkowego oraz </w:t>
            </w:r>
            <w:r w:rsidR="00B97938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Odbiorcy 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powinny mieć prefix zogodne z listą kodową ISO 3166-1 alpha-2, w celu identyfikacji kraju. </w:t>
            </w:r>
            <w:r w:rsidR="00315C16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Grecja może używać prefixu ‘EL’.</w:t>
            </w:r>
          </w:p>
          <w:p w14:paraId="298C89F4" w14:textId="178920A3" w:rsidR="008C17CE" w:rsidRPr="007E26DD" w:rsidRDefault="008F1779" w:rsidP="00692989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The </w:t>
            </w:r>
            <w:r w:rsidR="00B97938" w:rsidRPr="00B0738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Sender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VAT </w:t>
            </w:r>
            <w:r w:rsidR="00692989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identifier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and the </w:t>
            </w:r>
            <w:r w:rsidR="00B97938" w:rsidRPr="00953AE5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Receiver </w:t>
            </w:r>
            <w:r w:rsidR="00692989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VAT identifier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shall have a prefix in accordance with ISO code ISO 3166-1 alpha-2 by which the country of issue may be identified. Nevertheless, Greece may use the prefix ‘EL’.</w:t>
            </w:r>
          </w:p>
        </w:tc>
        <w:tc>
          <w:tcPr>
            <w:tcW w:w="851" w:type="dxa"/>
            <w:vAlign w:val="center"/>
          </w:tcPr>
          <w:p w14:paraId="0F953148" w14:textId="1F9E947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76DE323F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6011C2E3" w14:textId="05B178D5" w:rsidR="00C43205" w:rsidRPr="007E26DD" w:rsidRDefault="00FC565F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PL-US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-21</w:t>
            </w:r>
          </w:p>
        </w:tc>
        <w:tc>
          <w:tcPr>
            <w:tcW w:w="7508" w:type="dxa"/>
            <w:vAlign w:val="center"/>
          </w:tcPr>
          <w:p w14:paraId="246E674B" w14:textId="7C8F453E" w:rsidR="00C43205" w:rsidRPr="007E26DD" w:rsidRDefault="00FC565F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[PL-US-21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]- Kod kraju musi pochodzić z wykazu ISO code list 3166-1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br/>
              <w:t xml:space="preserve">Country codes in an </w:t>
            </w:r>
            <w:r w:rsidRPr="00FC565F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Utility Statement 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MUST be coded using ISO code list 3166-1</w:t>
            </w:r>
          </w:p>
        </w:tc>
        <w:tc>
          <w:tcPr>
            <w:tcW w:w="851" w:type="dxa"/>
            <w:vAlign w:val="center"/>
          </w:tcPr>
          <w:p w14:paraId="3A7D6025" w14:textId="1886D805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4E3B06C7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4373E45D" w14:textId="5694B960" w:rsidR="00C43205" w:rsidRPr="007E26DD" w:rsidRDefault="00B60466" w:rsidP="00FC565F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cyan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-</w:t>
            </w:r>
            <w:r w:rsidR="00FC565F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US-22</w:t>
            </w:r>
          </w:p>
        </w:tc>
        <w:tc>
          <w:tcPr>
            <w:tcW w:w="7508" w:type="dxa"/>
            <w:vAlign w:val="center"/>
          </w:tcPr>
          <w:p w14:paraId="6B5F3A93" w14:textId="58E5F59E" w:rsidR="00C43205" w:rsidRPr="00FC0E93" w:rsidRDefault="00FC565F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</w:t>
            </w:r>
            <w:r w:rsidRPr="00FC565F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PL-US</w:t>
            </w: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-22</w:t>
            </w:r>
            <w:r w:rsidR="00C43205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] – Do określenia kodów MIME należy wtkorzystać MIMEMediaType</w:t>
            </w:r>
          </w:p>
          <w:p w14:paraId="500C9B60" w14:textId="3F57121D" w:rsidR="00C43205" w:rsidRPr="007E26DD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For Mime code in attribute use MIMEMediaType</w:t>
            </w:r>
          </w:p>
        </w:tc>
        <w:tc>
          <w:tcPr>
            <w:tcW w:w="851" w:type="dxa"/>
            <w:noWrap/>
            <w:vAlign w:val="center"/>
          </w:tcPr>
          <w:p w14:paraId="0EB198AE" w14:textId="0A5EADFE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5432F09E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29B9214C" w14:textId="059F0A80" w:rsidR="00C43205" w:rsidRPr="007E26DD" w:rsidRDefault="0068690C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cyan"/>
                <w:lang w:val="en-US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</w:t>
            </w:r>
            <w:r w:rsidR="00FC565F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-US-23</w:t>
            </w:r>
          </w:p>
        </w:tc>
        <w:tc>
          <w:tcPr>
            <w:tcW w:w="7508" w:type="dxa"/>
            <w:vAlign w:val="center"/>
          </w:tcPr>
          <w:p w14:paraId="2219E93E" w14:textId="27C0C7DF" w:rsidR="00C43205" w:rsidRPr="00FC0E93" w:rsidRDefault="00FC565F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[PL-US-23</w:t>
            </w:r>
            <w:r w:rsidR="00C43205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]- Identyfikator schematu dla Endpoint musi się znajdować na liście CEF EAS</w:t>
            </w:r>
          </w:p>
          <w:p w14:paraId="3E3F3607" w14:textId="5715C29E" w:rsidR="00C43205" w:rsidRPr="007E26DD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Endpoint identifier scheme identifier MUST belong to the CEF EAS code list</w:t>
            </w:r>
          </w:p>
        </w:tc>
        <w:tc>
          <w:tcPr>
            <w:tcW w:w="851" w:type="dxa"/>
            <w:noWrap/>
            <w:vAlign w:val="center"/>
          </w:tcPr>
          <w:p w14:paraId="1A088715" w14:textId="78D81218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3923DA6F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1E0E5EC6" w14:textId="4C3CEF81" w:rsidR="00C43205" w:rsidRPr="007E26DD" w:rsidRDefault="00B60466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PL-US-24</w:t>
            </w:r>
          </w:p>
        </w:tc>
        <w:tc>
          <w:tcPr>
            <w:tcW w:w="7508" w:type="dxa"/>
            <w:vAlign w:val="center"/>
          </w:tcPr>
          <w:p w14:paraId="470B65CF" w14:textId="5E68C746" w:rsidR="00AD6A8A" w:rsidRPr="00B60466" w:rsidRDefault="000C3B52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</w:t>
            </w:r>
            <w:r w:rsidR="00B60466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PL-US-24</w:t>
            </w:r>
            <w:r w:rsidR="00AD6A8A"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] </w:t>
            </w:r>
            <w:r w:rsidR="00B60466" w:rsidRPr="00B6046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UtilityStatementTypeCode musi przyjmować</w:t>
            </w:r>
            <w:r w:rsidR="00B6046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wartości 739 lub 742</w:t>
            </w:r>
          </w:p>
          <w:p w14:paraId="28569D76" w14:textId="3BC41BAC" w:rsidR="00C43205" w:rsidRPr="007E26DD" w:rsidRDefault="00B60466" w:rsidP="008118C1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B60466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UtilityStatementTypeCode must have value either '739' or '742</w:t>
            </w:r>
          </w:p>
        </w:tc>
        <w:tc>
          <w:tcPr>
            <w:tcW w:w="851" w:type="dxa"/>
            <w:noWrap/>
            <w:vAlign w:val="center"/>
          </w:tcPr>
          <w:p w14:paraId="1DE36EF1" w14:textId="40C72DB0" w:rsidR="00C43205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D60AE" w:rsidRPr="007E26DD" w14:paraId="04DAB479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0CF13643" w14:textId="059C8692" w:rsidR="000D60AE" w:rsidRDefault="000D60AE" w:rsidP="00811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PL-US-25</w:t>
            </w:r>
          </w:p>
        </w:tc>
        <w:tc>
          <w:tcPr>
            <w:tcW w:w="7508" w:type="dxa"/>
            <w:vAlign w:val="center"/>
          </w:tcPr>
          <w:p w14:paraId="59A25953" w14:textId="6C8D84F4" w:rsidR="000D60AE" w:rsidRPr="000D60AE" w:rsidRDefault="000D60AE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</w:pPr>
            <w:r w:rsidRPr="000D60A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 xml:space="preserve">[PL-US-25] Załącznik w elemencie cac:AdditionalDocumentReference może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>wystąpić maksymalnie jeden raz</w:t>
            </w:r>
          </w:p>
          <w:p w14:paraId="1CBB596C" w14:textId="59CE47B9" w:rsidR="000D60AE" w:rsidRPr="000D60AE" w:rsidRDefault="000D60AE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0D60AE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The cac:AdditionalDocumentReference should appear maximum once.</w:t>
            </w:r>
          </w:p>
        </w:tc>
        <w:tc>
          <w:tcPr>
            <w:tcW w:w="851" w:type="dxa"/>
            <w:noWrap/>
            <w:vAlign w:val="center"/>
          </w:tcPr>
          <w:p w14:paraId="5A6236BC" w14:textId="7EF96280" w:rsidR="000D60AE" w:rsidRPr="000D60AE" w:rsidRDefault="000D60AE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57F64" w:rsidRPr="007E26DD" w14:paraId="01C1D54D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40A1F1CF" w14:textId="1A901889" w:rsidR="00057F64" w:rsidRDefault="00057F64" w:rsidP="00811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PL-US-26</w:t>
            </w:r>
          </w:p>
        </w:tc>
        <w:tc>
          <w:tcPr>
            <w:tcW w:w="7508" w:type="dxa"/>
            <w:vAlign w:val="center"/>
          </w:tcPr>
          <w:p w14:paraId="6ABAA9F9" w14:textId="483E5EDA" w:rsidR="00057F64" w:rsidRPr="00057F64" w:rsidRDefault="00057F64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</w:pPr>
            <w:r w:rsidRPr="00057F64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 xml:space="preserve">[PL-US-26] Kod waluty musi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 xml:space="preserve">znajdować się na liście kodowej ISO </w:t>
            </w:r>
            <w:r w:rsidRPr="00057F64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>4217 alpha-3</w:t>
            </w:r>
          </w:p>
          <w:p w14:paraId="1FC67ABA" w14:textId="50691796" w:rsidR="00057F64" w:rsidRPr="00057F64" w:rsidRDefault="00057F64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</w:pPr>
            <w:r w:rsidRPr="00057F6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Document currency code MUST be coded using ISO code list 4217 alpha-3</w:t>
            </w:r>
          </w:p>
        </w:tc>
        <w:tc>
          <w:tcPr>
            <w:tcW w:w="851" w:type="dxa"/>
            <w:noWrap/>
            <w:vAlign w:val="center"/>
          </w:tcPr>
          <w:p w14:paraId="1C5EF3F6" w14:textId="56D726F6" w:rsidR="00057F64" w:rsidRPr="00057F64" w:rsidRDefault="00057F64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9B2A65" w:rsidRPr="007E26DD" w14:paraId="6C6A8966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20B3D33F" w14:textId="6C5A34A0" w:rsidR="009B2A65" w:rsidRDefault="009B2A65" w:rsidP="00811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PL-US-27</w:t>
            </w:r>
          </w:p>
        </w:tc>
        <w:tc>
          <w:tcPr>
            <w:tcW w:w="7508" w:type="dxa"/>
            <w:vAlign w:val="center"/>
          </w:tcPr>
          <w:p w14:paraId="2CBAE6F4" w14:textId="044C40CF" w:rsidR="009B2A65" w:rsidRPr="009B2A65" w:rsidRDefault="009B2A65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</w:pPr>
            <w:r w:rsidRPr="009B2A6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>[PL-US-27] Identyfikator schematu identyfikatora obiektu musi by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 xml:space="preserve">ć zakodowany przy wykorzystaniu listy </w:t>
            </w:r>
            <w:r w:rsidRPr="009B2A6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>UNTDID 1153</w:t>
            </w:r>
          </w:p>
          <w:p w14:paraId="2DBBDC26" w14:textId="08652EA3" w:rsidR="009B2A65" w:rsidRPr="009B2A65" w:rsidRDefault="009B2A65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</w:pPr>
            <w:r w:rsidRPr="009B2A6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>Object identifier identification scheme identifier MUST be coded using a restriction of UNTDID 1153.</w:t>
            </w:r>
          </w:p>
        </w:tc>
        <w:tc>
          <w:tcPr>
            <w:tcW w:w="851" w:type="dxa"/>
            <w:noWrap/>
            <w:vAlign w:val="center"/>
          </w:tcPr>
          <w:p w14:paraId="1AF9637E" w14:textId="156CC47F" w:rsidR="009B2A65" w:rsidRPr="009B2A65" w:rsidRDefault="009B2A65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71E9D" w:rsidRPr="007E26DD" w14:paraId="3B4F9A40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41DE5704" w14:textId="7914FC2F" w:rsidR="00C71E9D" w:rsidRDefault="00C71E9D" w:rsidP="008118C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lastRenderedPageBreak/>
              <w:t>PL-US-28</w:t>
            </w:r>
          </w:p>
        </w:tc>
        <w:tc>
          <w:tcPr>
            <w:tcW w:w="7508" w:type="dxa"/>
            <w:vAlign w:val="center"/>
          </w:tcPr>
          <w:p w14:paraId="56CCDC0C" w14:textId="5EA8AE06" w:rsidR="00C71E9D" w:rsidRDefault="00C71E9D" w:rsidP="00C71E9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>[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fr-BE"/>
              </w:rPr>
              <w:t xml:space="preserve">PL-US-28] Dokument może zawierać tylko 1 element </w:t>
            </w:r>
            <w:r w:rsidRPr="00C71E9D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>'AdditionalDocumentReference'</w:t>
            </w:r>
          </w:p>
          <w:p w14:paraId="09BD199C" w14:textId="1DFB8FEB" w:rsidR="00C71E9D" w:rsidRPr="009B2A65" w:rsidRDefault="00C71E9D" w:rsidP="00C71E9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</w:pPr>
            <w:r w:rsidRPr="00C71E9D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fr-BE"/>
              </w:rPr>
              <w:t>Document MUST contain only one element 'AdditionalDocumentReference'.</w:t>
            </w:r>
          </w:p>
        </w:tc>
        <w:tc>
          <w:tcPr>
            <w:tcW w:w="851" w:type="dxa"/>
            <w:noWrap/>
            <w:vAlign w:val="center"/>
          </w:tcPr>
          <w:p w14:paraId="368C3164" w14:textId="31534E19" w:rsidR="00C71E9D" w:rsidRPr="007E26DD" w:rsidRDefault="00C71E9D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</w:tbl>
    <w:p w14:paraId="175B86A4" w14:textId="77777777" w:rsidR="00415925" w:rsidRPr="00725AD1" w:rsidRDefault="00415925" w:rsidP="00415925">
      <w:pPr>
        <w:rPr>
          <w:rFonts w:asciiTheme="minorHAnsi" w:hAnsiTheme="minorHAnsi" w:cstheme="minorHAnsi"/>
          <w:noProof/>
          <w:lang w:val="en-US"/>
        </w:rPr>
      </w:pPr>
    </w:p>
    <w:p w14:paraId="2D4911E7" w14:textId="77777777" w:rsidR="00415925" w:rsidRPr="00725AD1" w:rsidRDefault="00415925" w:rsidP="00415925">
      <w:pPr>
        <w:rPr>
          <w:rFonts w:asciiTheme="minorHAnsi" w:hAnsiTheme="minorHAnsi" w:cstheme="minorHAnsi"/>
          <w:noProof/>
          <w:lang w:val="en-US"/>
        </w:rPr>
      </w:pPr>
    </w:p>
    <w:p w14:paraId="674099F7" w14:textId="77777777" w:rsidR="00936EA1" w:rsidRPr="00FC0E93" w:rsidRDefault="00480447" w:rsidP="0010166A">
      <w:pPr>
        <w:rPr>
          <w:rFonts w:asciiTheme="minorHAnsi" w:hAnsiTheme="minorHAnsi" w:cstheme="minorHAnsi"/>
          <w:noProof/>
          <w:lang w:val="en-US"/>
        </w:rPr>
      </w:pPr>
      <w:r w:rsidRPr="00925834">
        <w:rPr>
          <w:rFonts w:asciiTheme="minorHAnsi" w:hAnsiTheme="minorHAnsi" w:cstheme="minorHAnsi"/>
          <w:noProof/>
          <w:lang w:val="pl-PL"/>
        </w:rPr>
        <w:t>Walidacje schematrona będą zawierały ostrzeżenia o występowaniu elementów spoza zdefiniowanego syntax</w:t>
      </w:r>
      <w:r w:rsidR="004E2651" w:rsidRPr="00925834">
        <w:rPr>
          <w:rFonts w:asciiTheme="minorHAnsi" w:hAnsiTheme="minorHAnsi" w:cstheme="minorHAnsi"/>
          <w:noProof/>
          <w:lang w:val="pl-PL"/>
        </w:rPr>
        <w:t>a</w:t>
      </w:r>
      <w:r w:rsidRPr="00925834">
        <w:rPr>
          <w:rFonts w:asciiTheme="minorHAnsi" w:hAnsiTheme="minorHAnsi" w:cstheme="minorHAnsi"/>
          <w:noProof/>
          <w:lang w:val="pl-PL"/>
        </w:rPr>
        <w:t>.</w:t>
      </w:r>
      <w:r w:rsidRPr="00925834">
        <w:rPr>
          <w:rFonts w:asciiTheme="minorHAnsi" w:hAnsiTheme="minorHAnsi" w:cstheme="minorHAnsi"/>
          <w:noProof/>
          <w:lang w:val="pl-PL"/>
        </w:rPr>
        <w:br/>
      </w:r>
      <w:r w:rsidR="0010166A" w:rsidRPr="00FC0E93">
        <w:rPr>
          <w:rFonts w:asciiTheme="minorHAnsi" w:hAnsiTheme="minorHAnsi" w:cstheme="minorHAnsi"/>
          <w:noProof/>
          <w:lang w:val="en-US"/>
        </w:rPr>
        <w:t xml:space="preserve">The Schematron declarations will also </w:t>
      </w:r>
      <w:r w:rsidR="008439F5" w:rsidRPr="00FC0E93">
        <w:rPr>
          <w:rFonts w:asciiTheme="minorHAnsi" w:hAnsiTheme="minorHAnsi" w:cstheme="minorHAnsi"/>
          <w:noProof/>
          <w:lang w:val="en-US"/>
        </w:rPr>
        <w:t>contain</w:t>
      </w:r>
      <w:r w:rsidR="0010166A" w:rsidRPr="00FC0E93">
        <w:rPr>
          <w:rFonts w:asciiTheme="minorHAnsi" w:hAnsiTheme="minorHAnsi" w:cstheme="minorHAnsi"/>
          <w:noProof/>
          <w:lang w:val="en-US"/>
        </w:rPr>
        <w:t xml:space="preserve"> warnings about the appearance of elements outside the defined syntax.</w:t>
      </w:r>
    </w:p>
    <w:p w14:paraId="345F8AC6" w14:textId="77777777" w:rsidR="003157C7" w:rsidRPr="00FC0E93" w:rsidRDefault="003157C7" w:rsidP="00F9708F">
      <w:pPr>
        <w:pStyle w:val="Tekstpodstawowy"/>
        <w:rPr>
          <w:rFonts w:asciiTheme="minorHAnsi" w:hAnsiTheme="minorHAnsi" w:cstheme="minorHAnsi"/>
          <w:noProof/>
          <w:lang w:val="en-US" w:eastAsia="en-US"/>
        </w:rPr>
      </w:pPr>
    </w:p>
    <w:sectPr w:rsidR="003157C7" w:rsidRPr="00FC0E93" w:rsidSect="00F9708F"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25A3C" w14:textId="77777777" w:rsidR="00824F69" w:rsidRDefault="00824F69" w:rsidP="00F9708F">
      <w:r>
        <w:separator/>
      </w:r>
    </w:p>
  </w:endnote>
  <w:endnote w:type="continuationSeparator" w:id="0">
    <w:p w14:paraId="19AA1074" w14:textId="77777777" w:rsidR="00824F69" w:rsidRDefault="00824F69" w:rsidP="00F9708F">
      <w:r>
        <w:continuationSeparator/>
      </w:r>
    </w:p>
  </w:endnote>
  <w:endnote w:type="continuationNotice" w:id="1">
    <w:p w14:paraId="13834DAC" w14:textId="77777777" w:rsidR="00824F69" w:rsidRDefault="00824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EAB3A" w14:textId="77777777" w:rsidR="00824F69" w:rsidRDefault="00824F69" w:rsidP="00F9708F">
      <w:r>
        <w:separator/>
      </w:r>
    </w:p>
  </w:footnote>
  <w:footnote w:type="continuationSeparator" w:id="0">
    <w:p w14:paraId="57A3608A" w14:textId="77777777" w:rsidR="00824F69" w:rsidRDefault="00824F69" w:rsidP="00F9708F">
      <w:r>
        <w:continuationSeparator/>
      </w:r>
    </w:p>
  </w:footnote>
  <w:footnote w:type="continuationNotice" w:id="1">
    <w:p w14:paraId="7F8A84C0" w14:textId="77777777" w:rsidR="00824F69" w:rsidRDefault="00824F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3A6E64"/>
    <w:multiLevelType w:val="hybridMultilevel"/>
    <w:tmpl w:val="9E06B39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3"/>
  </w:num>
  <w:num w:numId="5">
    <w:abstractNumId w:val="8"/>
  </w:num>
  <w:num w:numId="6">
    <w:abstractNumId w:val="1"/>
  </w:num>
  <w:num w:numId="7">
    <w:abstractNumId w:val="20"/>
  </w:num>
  <w:num w:numId="8">
    <w:abstractNumId w:val="19"/>
  </w:num>
  <w:num w:numId="9">
    <w:abstractNumId w:val="26"/>
  </w:num>
  <w:num w:numId="10">
    <w:abstractNumId w:val="12"/>
  </w:num>
  <w:num w:numId="11">
    <w:abstractNumId w:val="14"/>
  </w:num>
  <w:num w:numId="12">
    <w:abstractNumId w:val="6"/>
  </w:num>
  <w:num w:numId="13">
    <w:abstractNumId w:val="3"/>
  </w:num>
  <w:num w:numId="14">
    <w:abstractNumId w:val="4"/>
  </w:num>
  <w:num w:numId="15">
    <w:abstractNumId w:val="21"/>
  </w:num>
  <w:num w:numId="16">
    <w:abstractNumId w:val="7"/>
  </w:num>
  <w:num w:numId="17">
    <w:abstractNumId w:val="27"/>
  </w:num>
  <w:num w:numId="18">
    <w:abstractNumId w:val="9"/>
  </w:num>
  <w:num w:numId="19">
    <w:abstractNumId w:val="22"/>
  </w:num>
  <w:num w:numId="20">
    <w:abstractNumId w:val="16"/>
  </w:num>
  <w:num w:numId="21">
    <w:abstractNumId w:val="15"/>
  </w:num>
  <w:num w:numId="22">
    <w:abstractNumId w:val="18"/>
  </w:num>
  <w:num w:numId="23">
    <w:abstractNumId w:val="11"/>
  </w:num>
  <w:num w:numId="24">
    <w:abstractNumId w:val="17"/>
  </w:num>
  <w:num w:numId="25">
    <w:abstractNumId w:val="24"/>
  </w:num>
  <w:num w:numId="26">
    <w:abstractNumId w:val="0"/>
  </w:num>
  <w:num w:numId="27">
    <w:abstractNumId w:val="28"/>
  </w:num>
  <w:num w:numId="28">
    <w:abstractNumId w:val="2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AC"/>
    <w:rsid w:val="00006A22"/>
    <w:rsid w:val="0000760C"/>
    <w:rsid w:val="00030839"/>
    <w:rsid w:val="00031B4D"/>
    <w:rsid w:val="0004506A"/>
    <w:rsid w:val="00057F64"/>
    <w:rsid w:val="000842DC"/>
    <w:rsid w:val="000925E9"/>
    <w:rsid w:val="00096646"/>
    <w:rsid w:val="00097F7D"/>
    <w:rsid w:val="000A07B0"/>
    <w:rsid w:val="000B519A"/>
    <w:rsid w:val="000C3B52"/>
    <w:rsid w:val="000D02F9"/>
    <w:rsid w:val="000D60AE"/>
    <w:rsid w:val="000E0465"/>
    <w:rsid w:val="000E47A0"/>
    <w:rsid w:val="000E67F9"/>
    <w:rsid w:val="000F00C4"/>
    <w:rsid w:val="00100AAA"/>
    <w:rsid w:val="0010166A"/>
    <w:rsid w:val="00110B97"/>
    <w:rsid w:val="001274D4"/>
    <w:rsid w:val="001358FB"/>
    <w:rsid w:val="001532AC"/>
    <w:rsid w:val="001869D1"/>
    <w:rsid w:val="0019192F"/>
    <w:rsid w:val="00191E7A"/>
    <w:rsid w:val="001B185B"/>
    <w:rsid w:val="001B497B"/>
    <w:rsid w:val="001C21A1"/>
    <w:rsid w:val="001C69B0"/>
    <w:rsid w:val="001C7130"/>
    <w:rsid w:val="001F4D63"/>
    <w:rsid w:val="00201D9F"/>
    <w:rsid w:val="00210182"/>
    <w:rsid w:val="002113DC"/>
    <w:rsid w:val="002205E7"/>
    <w:rsid w:val="00224D51"/>
    <w:rsid w:val="002474C9"/>
    <w:rsid w:val="0027558F"/>
    <w:rsid w:val="0028015B"/>
    <w:rsid w:val="002924EC"/>
    <w:rsid w:val="002A2972"/>
    <w:rsid w:val="002A352F"/>
    <w:rsid w:val="002B2A77"/>
    <w:rsid w:val="002B60D0"/>
    <w:rsid w:val="002D00B1"/>
    <w:rsid w:val="002D07B3"/>
    <w:rsid w:val="002F1DEA"/>
    <w:rsid w:val="002F3860"/>
    <w:rsid w:val="0031454A"/>
    <w:rsid w:val="003157C7"/>
    <w:rsid w:val="00315C16"/>
    <w:rsid w:val="003179A8"/>
    <w:rsid w:val="003243A2"/>
    <w:rsid w:val="003244E9"/>
    <w:rsid w:val="00336FF2"/>
    <w:rsid w:val="00353504"/>
    <w:rsid w:val="003563A5"/>
    <w:rsid w:val="00356772"/>
    <w:rsid w:val="00375511"/>
    <w:rsid w:val="00390D8D"/>
    <w:rsid w:val="003B2E99"/>
    <w:rsid w:val="003B5E24"/>
    <w:rsid w:val="003B6FA2"/>
    <w:rsid w:val="003B7BC0"/>
    <w:rsid w:val="003C6FB8"/>
    <w:rsid w:val="003C7BFB"/>
    <w:rsid w:val="003D2B5F"/>
    <w:rsid w:val="003D3B83"/>
    <w:rsid w:val="003E5CEB"/>
    <w:rsid w:val="003F2E1F"/>
    <w:rsid w:val="003F735B"/>
    <w:rsid w:val="00401246"/>
    <w:rsid w:val="00401AF0"/>
    <w:rsid w:val="00415925"/>
    <w:rsid w:val="00427450"/>
    <w:rsid w:val="00430DC1"/>
    <w:rsid w:val="0045519E"/>
    <w:rsid w:val="00471AE8"/>
    <w:rsid w:val="00473C0F"/>
    <w:rsid w:val="00480447"/>
    <w:rsid w:val="0049092A"/>
    <w:rsid w:val="00497EE1"/>
    <w:rsid w:val="004A09DD"/>
    <w:rsid w:val="004C7FD9"/>
    <w:rsid w:val="004D75EE"/>
    <w:rsid w:val="004E0A3B"/>
    <w:rsid w:val="004E2651"/>
    <w:rsid w:val="004E5F15"/>
    <w:rsid w:val="004E7799"/>
    <w:rsid w:val="00500E96"/>
    <w:rsid w:val="00502830"/>
    <w:rsid w:val="0051773B"/>
    <w:rsid w:val="00521253"/>
    <w:rsid w:val="005241CF"/>
    <w:rsid w:val="005279A4"/>
    <w:rsid w:val="00544964"/>
    <w:rsid w:val="00552B4E"/>
    <w:rsid w:val="00556704"/>
    <w:rsid w:val="00557AFA"/>
    <w:rsid w:val="00572159"/>
    <w:rsid w:val="005A057D"/>
    <w:rsid w:val="005A40A4"/>
    <w:rsid w:val="005A5791"/>
    <w:rsid w:val="005A7806"/>
    <w:rsid w:val="005A7A4A"/>
    <w:rsid w:val="005C62BE"/>
    <w:rsid w:val="005E1407"/>
    <w:rsid w:val="005E7618"/>
    <w:rsid w:val="00616BFA"/>
    <w:rsid w:val="00620B21"/>
    <w:rsid w:val="00631971"/>
    <w:rsid w:val="00634E33"/>
    <w:rsid w:val="00676119"/>
    <w:rsid w:val="006775F2"/>
    <w:rsid w:val="00682FFA"/>
    <w:rsid w:val="006855E5"/>
    <w:rsid w:val="0068690C"/>
    <w:rsid w:val="00692989"/>
    <w:rsid w:val="006940BD"/>
    <w:rsid w:val="006B5FEB"/>
    <w:rsid w:val="006D010B"/>
    <w:rsid w:val="006D052A"/>
    <w:rsid w:val="00704C3C"/>
    <w:rsid w:val="00715E57"/>
    <w:rsid w:val="00725AD1"/>
    <w:rsid w:val="0073424A"/>
    <w:rsid w:val="00741AE5"/>
    <w:rsid w:val="00761DA9"/>
    <w:rsid w:val="0076288B"/>
    <w:rsid w:val="007679BB"/>
    <w:rsid w:val="00772976"/>
    <w:rsid w:val="00781B9E"/>
    <w:rsid w:val="007A2329"/>
    <w:rsid w:val="007A6FD0"/>
    <w:rsid w:val="007B2F34"/>
    <w:rsid w:val="007C0303"/>
    <w:rsid w:val="007D2B98"/>
    <w:rsid w:val="007E26DD"/>
    <w:rsid w:val="007E618A"/>
    <w:rsid w:val="007F396F"/>
    <w:rsid w:val="007F3C58"/>
    <w:rsid w:val="00800B73"/>
    <w:rsid w:val="00807C5D"/>
    <w:rsid w:val="008118C1"/>
    <w:rsid w:val="00817C33"/>
    <w:rsid w:val="00824F69"/>
    <w:rsid w:val="0083413D"/>
    <w:rsid w:val="008439F5"/>
    <w:rsid w:val="008463E7"/>
    <w:rsid w:val="00847691"/>
    <w:rsid w:val="0086786E"/>
    <w:rsid w:val="00870AE6"/>
    <w:rsid w:val="00875958"/>
    <w:rsid w:val="00885CA1"/>
    <w:rsid w:val="00887F2E"/>
    <w:rsid w:val="008A3CDC"/>
    <w:rsid w:val="008B2461"/>
    <w:rsid w:val="008C17CE"/>
    <w:rsid w:val="008C5ADE"/>
    <w:rsid w:val="008D66A6"/>
    <w:rsid w:val="008E34A3"/>
    <w:rsid w:val="008F1779"/>
    <w:rsid w:val="008F6DBB"/>
    <w:rsid w:val="009059AD"/>
    <w:rsid w:val="00917B6C"/>
    <w:rsid w:val="00921B01"/>
    <w:rsid w:val="00923417"/>
    <w:rsid w:val="009244C8"/>
    <w:rsid w:val="00924BEA"/>
    <w:rsid w:val="00925834"/>
    <w:rsid w:val="00925913"/>
    <w:rsid w:val="00936EA1"/>
    <w:rsid w:val="00941A4B"/>
    <w:rsid w:val="0094299C"/>
    <w:rsid w:val="00951253"/>
    <w:rsid w:val="00953AE5"/>
    <w:rsid w:val="00960B88"/>
    <w:rsid w:val="00962826"/>
    <w:rsid w:val="009711DE"/>
    <w:rsid w:val="00982EFE"/>
    <w:rsid w:val="00986FE1"/>
    <w:rsid w:val="00993D93"/>
    <w:rsid w:val="009A215A"/>
    <w:rsid w:val="009A30A4"/>
    <w:rsid w:val="009A3BA9"/>
    <w:rsid w:val="009B2A65"/>
    <w:rsid w:val="009C26C6"/>
    <w:rsid w:val="009C59E6"/>
    <w:rsid w:val="009C614C"/>
    <w:rsid w:val="009C6855"/>
    <w:rsid w:val="009D4952"/>
    <w:rsid w:val="009D4E51"/>
    <w:rsid w:val="009E5BC2"/>
    <w:rsid w:val="009F22E4"/>
    <w:rsid w:val="009F313F"/>
    <w:rsid w:val="009F4205"/>
    <w:rsid w:val="00A074EE"/>
    <w:rsid w:val="00A21C9B"/>
    <w:rsid w:val="00A31F82"/>
    <w:rsid w:val="00A37DAB"/>
    <w:rsid w:val="00A46F7D"/>
    <w:rsid w:val="00A65AFF"/>
    <w:rsid w:val="00A7224C"/>
    <w:rsid w:val="00A77F65"/>
    <w:rsid w:val="00A86E6C"/>
    <w:rsid w:val="00A875B9"/>
    <w:rsid w:val="00AA3B9C"/>
    <w:rsid w:val="00AA759F"/>
    <w:rsid w:val="00AB6AC9"/>
    <w:rsid w:val="00AC05DD"/>
    <w:rsid w:val="00AC54AB"/>
    <w:rsid w:val="00AC6630"/>
    <w:rsid w:val="00AC6D8F"/>
    <w:rsid w:val="00AD51AC"/>
    <w:rsid w:val="00AD6A8A"/>
    <w:rsid w:val="00AE21C9"/>
    <w:rsid w:val="00AF1A2A"/>
    <w:rsid w:val="00AF1D86"/>
    <w:rsid w:val="00B07386"/>
    <w:rsid w:val="00B07DE9"/>
    <w:rsid w:val="00B21EF2"/>
    <w:rsid w:val="00B33A31"/>
    <w:rsid w:val="00B3762A"/>
    <w:rsid w:val="00B41F18"/>
    <w:rsid w:val="00B55F9A"/>
    <w:rsid w:val="00B56372"/>
    <w:rsid w:val="00B60466"/>
    <w:rsid w:val="00B620FA"/>
    <w:rsid w:val="00B73DE2"/>
    <w:rsid w:val="00B75312"/>
    <w:rsid w:val="00B85126"/>
    <w:rsid w:val="00B97938"/>
    <w:rsid w:val="00BA0E60"/>
    <w:rsid w:val="00BA1373"/>
    <w:rsid w:val="00BB5D9E"/>
    <w:rsid w:val="00BB7899"/>
    <w:rsid w:val="00BB7A78"/>
    <w:rsid w:val="00BC3125"/>
    <w:rsid w:val="00BD226F"/>
    <w:rsid w:val="00BD4F81"/>
    <w:rsid w:val="00BF54C9"/>
    <w:rsid w:val="00C20062"/>
    <w:rsid w:val="00C35FE9"/>
    <w:rsid w:val="00C40B20"/>
    <w:rsid w:val="00C43205"/>
    <w:rsid w:val="00C46856"/>
    <w:rsid w:val="00C47CFB"/>
    <w:rsid w:val="00C54DF9"/>
    <w:rsid w:val="00C71E9D"/>
    <w:rsid w:val="00C72510"/>
    <w:rsid w:val="00C73CA8"/>
    <w:rsid w:val="00C808F2"/>
    <w:rsid w:val="00CD35CA"/>
    <w:rsid w:val="00CE3077"/>
    <w:rsid w:val="00D020B2"/>
    <w:rsid w:val="00D07246"/>
    <w:rsid w:val="00D07E8E"/>
    <w:rsid w:val="00D143D2"/>
    <w:rsid w:val="00D17DBB"/>
    <w:rsid w:val="00D225E2"/>
    <w:rsid w:val="00D23A52"/>
    <w:rsid w:val="00D247CD"/>
    <w:rsid w:val="00D2763E"/>
    <w:rsid w:val="00D44D91"/>
    <w:rsid w:val="00D453C0"/>
    <w:rsid w:val="00D635D6"/>
    <w:rsid w:val="00D708E1"/>
    <w:rsid w:val="00D813A5"/>
    <w:rsid w:val="00D81492"/>
    <w:rsid w:val="00D82521"/>
    <w:rsid w:val="00D84BAC"/>
    <w:rsid w:val="00D85A52"/>
    <w:rsid w:val="00DA1562"/>
    <w:rsid w:val="00DA19C1"/>
    <w:rsid w:val="00DB41DB"/>
    <w:rsid w:val="00DC4C5F"/>
    <w:rsid w:val="00DD08C8"/>
    <w:rsid w:val="00E0254C"/>
    <w:rsid w:val="00E12262"/>
    <w:rsid w:val="00E331A7"/>
    <w:rsid w:val="00E47DDF"/>
    <w:rsid w:val="00E62397"/>
    <w:rsid w:val="00E85C58"/>
    <w:rsid w:val="00EA77B3"/>
    <w:rsid w:val="00ED01E1"/>
    <w:rsid w:val="00ED39A2"/>
    <w:rsid w:val="00EE6D46"/>
    <w:rsid w:val="00EF1E78"/>
    <w:rsid w:val="00F02716"/>
    <w:rsid w:val="00F031CE"/>
    <w:rsid w:val="00F05FD2"/>
    <w:rsid w:val="00F061E9"/>
    <w:rsid w:val="00F07C32"/>
    <w:rsid w:val="00F3147C"/>
    <w:rsid w:val="00F41A43"/>
    <w:rsid w:val="00F41A93"/>
    <w:rsid w:val="00F450F0"/>
    <w:rsid w:val="00F555A0"/>
    <w:rsid w:val="00F57405"/>
    <w:rsid w:val="00F618DE"/>
    <w:rsid w:val="00F7308B"/>
    <w:rsid w:val="00F80A7C"/>
    <w:rsid w:val="00F8667F"/>
    <w:rsid w:val="00F87AA4"/>
    <w:rsid w:val="00F922DF"/>
    <w:rsid w:val="00F960A8"/>
    <w:rsid w:val="00F968FF"/>
    <w:rsid w:val="00F9708F"/>
    <w:rsid w:val="00F97B76"/>
    <w:rsid w:val="00FA019B"/>
    <w:rsid w:val="00FB05F7"/>
    <w:rsid w:val="00FC0E93"/>
    <w:rsid w:val="00FC565F"/>
    <w:rsid w:val="00FD643A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C749C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4D4"/>
    <w:rPr>
      <w:rFonts w:ascii="Arial" w:hAnsi="Arial" w:cs="Arial"/>
      <w:lang w:val="en-GB"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Nagwek2">
    <w:name w:val="heading 2"/>
    <w:basedOn w:val="Normalny"/>
    <w:next w:val="Tekstpodstawowy"/>
    <w:link w:val="Nagwek2Znak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Nagwek3">
    <w:name w:val="heading 3"/>
    <w:basedOn w:val="Normalny"/>
    <w:next w:val="Tekstpodstawowy"/>
    <w:link w:val="Nagwek3Znak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Nagwek4">
    <w:name w:val="heading 4"/>
    <w:basedOn w:val="Normalny"/>
    <w:next w:val="Tekstpodstawowy"/>
    <w:link w:val="Nagwek4Znak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Nagwek5">
    <w:name w:val="heading 5"/>
    <w:basedOn w:val="Normalny"/>
    <w:next w:val="Tekstpodstawowy"/>
    <w:link w:val="Nagwek5Znak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Nagwek6">
    <w:name w:val="heading 6"/>
    <w:basedOn w:val="Normalny"/>
    <w:next w:val="Tekstpodstawowy"/>
    <w:link w:val="Nagwek6Znak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Nagwek9">
    <w:name w:val="heading 9"/>
    <w:aliases w:val="Appendix2,Appendix21,Appendix22,Appendix23,Appendix24,Appendix25,Appendix26,Appendix27,Appendix28,Appendix29,Appendix211"/>
    <w:basedOn w:val="Normalny"/>
    <w:next w:val="Normalny"/>
    <w:link w:val="Nagwek9Znak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Nagwek9Znak">
    <w:name w:val="Nagłówek 9 Znak"/>
    <w:aliases w:val="Appendix2 Znak,Appendix21 Znak,Appendix22 Znak,Appendix23 Znak,Appendix24 Znak,Appendix25 Znak,Appendix26 Znak,Appendix27 Znak,Appendix28 Znak,Appendix29 Znak,Appendix211 Znak"/>
    <w:basedOn w:val="Domylnaczcionkaakapitu"/>
    <w:link w:val="Nagwek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Tekstpodstawowy">
    <w:name w:val="Body Text"/>
    <w:basedOn w:val="Normalny"/>
    <w:link w:val="TekstpodstawowyZnak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Tekstkomentarza">
    <w:name w:val="annotation text"/>
    <w:basedOn w:val="Normalny"/>
    <w:link w:val="TekstkomentarzaZnak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rFonts w:cs="Times New Roman"/>
      <w:lang w:eastAsia="nl-N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Nagwek2"/>
    <w:next w:val="Tekstpodstawowy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ny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ny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ny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ny"/>
    <w:pPr>
      <w:numPr>
        <w:numId w:val="15"/>
      </w:numPr>
      <w:spacing w:after="1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ny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ny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ny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ny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rPr>
      <w:rFonts w:ascii="Verdana" w:hAnsi="Verdana" w:cs="Times New Roman"/>
      <w:lang w:val="is-IS" w:eastAsia="is-I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tabs>
        <w:tab w:val="clear" w:pos="720"/>
      </w:tabs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Legenda">
    <w:name w:val="caption"/>
    <w:basedOn w:val="Normalny"/>
    <w:next w:val="Normalny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Tekstpodstawowy"/>
    <w:link w:val="TytuZnak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Uwydatnienie">
    <w:name w:val="Emphasis"/>
    <w:basedOn w:val="Domylnaczcionkaakapitu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redniasiatka2ak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Nagwek1"/>
    <w:next w:val="Normalny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ny"/>
    <w:next w:val="Normalny"/>
    <w:uiPriority w:val="37"/>
    <w:unhideWhenUsed/>
  </w:style>
  <w:style w:type="paragraph" w:customStyle="1" w:styleId="Titulo2">
    <w:name w:val="Titulo 2"/>
    <w:basedOn w:val="Tekstpodstawowy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redniasiatka2akcent1">
    <w:name w:val="Medium Grid 2 Accent 1"/>
    <w:basedOn w:val="Standardowy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ny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1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2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3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1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3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8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5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1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8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0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9497B0-D3E8-407F-B9C5-ED4F9A35C1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D021E6-C7FA-488F-8CF7-C4D0FBD9D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5CCFB-89E6-425E-B404-B34D43B81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791</Words>
  <Characters>4747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Nederlands Normalisatie Instituut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Paweł Żebrowski</cp:lastModifiedBy>
  <cp:revision>27</cp:revision>
  <dcterms:created xsi:type="dcterms:W3CDTF">2021-11-17T00:22:00Z</dcterms:created>
  <dcterms:modified xsi:type="dcterms:W3CDTF">2022-03-02T02:56:00Z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